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89" w:rsidRDefault="00BB7076">
      <w:r>
        <w:t>Oto dla Was moje księżniczki</w:t>
      </w:r>
    </w:p>
    <w:p w:rsidR="00BB7076" w:rsidRDefault="00BB7076">
      <w:r>
        <w:rPr>
          <w:noProof/>
          <w:lang w:eastAsia="pl-PL"/>
        </w:rPr>
        <w:drawing>
          <wp:inline distT="0" distB="0" distL="0" distR="0" wp14:anchorId="5B881280" wp14:editId="09B033AF">
            <wp:extent cx="5760720" cy="8147719"/>
            <wp:effectExtent l="0" t="0" r="0" b="5715"/>
            <wp:docPr id="1" name="Obraz 1" descr="http://www.kolorowankidowydruku.eu/Images%202/do-wy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lorowankidowydruku.eu/Images%202/do-wydruk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76" w:rsidRDefault="00BB7076">
      <w:r>
        <w:br w:type="page"/>
      </w:r>
    </w:p>
    <w:p w:rsidR="00BB7076" w:rsidRDefault="00BB7076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E30DF06" wp14:editId="1C0881B8">
            <wp:extent cx="5953125" cy="7353860"/>
            <wp:effectExtent l="0" t="0" r="0" b="0"/>
            <wp:docPr id="3" name="Obraz 3" descr="Frozen Kraina Lodu kolorowanki do 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zen Kraina Lodu kolorowanki do druku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3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076" w:rsidRDefault="00BB7076">
      <w:r>
        <w:br w:type="page"/>
      </w:r>
    </w:p>
    <w:p w:rsidR="00BB7076" w:rsidRDefault="00BB7076">
      <w:r>
        <w:rPr>
          <w:noProof/>
          <w:lang w:eastAsia="pl-PL"/>
        </w:rPr>
        <w:lastRenderedPageBreak/>
        <w:drawing>
          <wp:inline distT="0" distB="0" distL="0" distR="0" wp14:anchorId="4E5B7590" wp14:editId="39143A4D">
            <wp:extent cx="5429250" cy="7678939"/>
            <wp:effectExtent l="0" t="0" r="0" b="0"/>
            <wp:docPr id="2" name="Obraz 2" descr="Kolorowanka Kraina Lodu, obrazek do wydruku n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Kraina Lodu, obrazek do wydruku nr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7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76"/>
    <w:rsid w:val="00BB7076"/>
    <w:rsid w:val="00D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2020-04-16T17:06:00Z</dcterms:created>
  <dcterms:modified xsi:type="dcterms:W3CDTF">2020-04-16T17:08:00Z</dcterms:modified>
</cp:coreProperties>
</file>