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D" w:rsidRPr="00EA2068" w:rsidRDefault="00EA2068" w:rsidP="00EA2068">
      <w:pPr>
        <w:jc w:val="center"/>
        <w:rPr>
          <w:sz w:val="44"/>
          <w:szCs w:val="44"/>
        </w:rPr>
      </w:pPr>
      <w:r w:rsidRPr="00EA2068">
        <w:rPr>
          <w:sz w:val="44"/>
          <w:szCs w:val="44"/>
        </w:rPr>
        <w:t>INFORMACJA DLA  UCZNIÓW I RODZICÓW</w:t>
      </w:r>
      <w:r>
        <w:rPr>
          <w:sz w:val="44"/>
          <w:szCs w:val="44"/>
        </w:rPr>
        <w:br/>
      </w:r>
    </w:p>
    <w:p w:rsidR="00EA2068" w:rsidRPr="00EA2068" w:rsidRDefault="00EA2068" w:rsidP="00EA2068">
      <w:pPr>
        <w:ind w:firstLine="708"/>
        <w:rPr>
          <w:sz w:val="32"/>
          <w:szCs w:val="32"/>
        </w:rPr>
      </w:pPr>
      <w:r w:rsidRPr="00EA2068">
        <w:rPr>
          <w:sz w:val="32"/>
          <w:szCs w:val="32"/>
        </w:rPr>
        <w:t xml:space="preserve">Na podstawie komunikatu Dyrektora CKE z dnia 24 kwietnia 2020r. w sprawie harmonogramu przeprowadzenia egzaminu ósmoklasisty w 2020r. oraz uchwały nr 19/2019/2020 rady pedagogicznej Szkoły Podstawowej im. Marii Rodziewiczówny </w:t>
      </w:r>
      <w:r>
        <w:rPr>
          <w:sz w:val="32"/>
          <w:szCs w:val="32"/>
        </w:rPr>
        <w:br/>
      </w:r>
      <w:r w:rsidRPr="00EA2068">
        <w:rPr>
          <w:sz w:val="32"/>
          <w:szCs w:val="32"/>
        </w:rPr>
        <w:t>w Żelaznej z dnia 14 maja</w:t>
      </w:r>
      <w:r>
        <w:rPr>
          <w:sz w:val="32"/>
          <w:szCs w:val="32"/>
        </w:rPr>
        <w:t xml:space="preserve"> </w:t>
      </w:r>
      <w:r w:rsidRPr="00EA2068">
        <w:rPr>
          <w:sz w:val="32"/>
          <w:szCs w:val="32"/>
        </w:rPr>
        <w:t>2020r ulegają zmianie terminy dodatkowych dni wolnych od zajęć dydaktyczno-wychowawczych.</w:t>
      </w:r>
    </w:p>
    <w:p w:rsidR="00EA2068" w:rsidRPr="00EA2068" w:rsidRDefault="00EA2068" w:rsidP="00EA2068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EA2068">
        <w:rPr>
          <w:b/>
          <w:sz w:val="32"/>
          <w:szCs w:val="32"/>
        </w:rPr>
        <w:t>Dniami wolnymi od zajęć dydaktyczno-wychowawczych dla uczniów klas 1 – 7 oraz dzieci z oddziału przedszkolnego są : 16,17,18 czerwca2020r.(wtorek,</w:t>
      </w:r>
      <w:r>
        <w:rPr>
          <w:b/>
          <w:sz w:val="32"/>
          <w:szCs w:val="32"/>
        </w:rPr>
        <w:t xml:space="preserve"> </w:t>
      </w:r>
      <w:r w:rsidRPr="00EA2068">
        <w:rPr>
          <w:b/>
          <w:sz w:val="32"/>
          <w:szCs w:val="32"/>
        </w:rPr>
        <w:t>środa,</w:t>
      </w:r>
      <w:r>
        <w:rPr>
          <w:b/>
          <w:sz w:val="32"/>
          <w:szCs w:val="32"/>
        </w:rPr>
        <w:t xml:space="preserve"> </w:t>
      </w:r>
      <w:r w:rsidRPr="00EA2068">
        <w:rPr>
          <w:b/>
          <w:sz w:val="32"/>
          <w:szCs w:val="32"/>
        </w:rPr>
        <w:t xml:space="preserve">czwartek). </w:t>
      </w:r>
      <w:r w:rsidRPr="00EA2068">
        <w:rPr>
          <w:b/>
          <w:sz w:val="32"/>
          <w:szCs w:val="32"/>
        </w:rPr>
        <w:br/>
        <w:t>W w/w dniach odbywa się egzamin ósmoklasisty</w:t>
      </w:r>
      <w:r w:rsidRPr="00EA2068">
        <w:rPr>
          <w:sz w:val="32"/>
          <w:szCs w:val="32"/>
        </w:rPr>
        <w:t>. Nie ulega zmianie dz</w:t>
      </w:r>
      <w:r>
        <w:rPr>
          <w:sz w:val="32"/>
          <w:szCs w:val="32"/>
        </w:rPr>
        <w:t>ień wolny od zajęć dydaktyczno-wychowawczych</w:t>
      </w:r>
      <w:r w:rsidRPr="00EA2068">
        <w:rPr>
          <w:sz w:val="32"/>
          <w:szCs w:val="32"/>
        </w:rPr>
        <w:t xml:space="preserve"> </w:t>
      </w:r>
      <w:r w:rsidRPr="004972BC">
        <w:rPr>
          <w:b/>
          <w:sz w:val="32"/>
          <w:szCs w:val="32"/>
        </w:rPr>
        <w:t>12 czerwca</w:t>
      </w:r>
      <w:r w:rsidRPr="00EA2068">
        <w:rPr>
          <w:sz w:val="32"/>
          <w:szCs w:val="32"/>
        </w:rPr>
        <w:t xml:space="preserve"> </w:t>
      </w:r>
      <w:r w:rsidRPr="004972BC">
        <w:rPr>
          <w:b/>
          <w:sz w:val="32"/>
          <w:szCs w:val="32"/>
        </w:rPr>
        <w:t>2020r.</w:t>
      </w:r>
      <w:r w:rsidRPr="00EA2068">
        <w:rPr>
          <w:sz w:val="32"/>
          <w:szCs w:val="32"/>
        </w:rPr>
        <w:t xml:space="preserve"> ( piątek po Bożym Ciele). W tym dniu nie ma zajęć dydaktyczno-wychowawczych dla wszystkich uczniów oraz dzieci </w:t>
      </w:r>
      <w:r>
        <w:rPr>
          <w:sz w:val="32"/>
          <w:szCs w:val="32"/>
        </w:rPr>
        <w:br/>
      </w:r>
      <w:r w:rsidRPr="00EA2068">
        <w:rPr>
          <w:sz w:val="32"/>
          <w:szCs w:val="32"/>
        </w:rPr>
        <w:t>z oddziału przedszkolnego.</w:t>
      </w:r>
    </w:p>
    <w:sectPr w:rsidR="00EA2068" w:rsidRPr="00EA2068" w:rsidSect="0001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2068"/>
    <w:rsid w:val="00014CBD"/>
    <w:rsid w:val="004972BC"/>
    <w:rsid w:val="00EA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2020-06-02T12:05:00Z</dcterms:created>
  <dcterms:modified xsi:type="dcterms:W3CDTF">2020-06-02T12:16:00Z</dcterms:modified>
</cp:coreProperties>
</file>