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F" w:rsidRPr="0023067F" w:rsidRDefault="0023067F" w:rsidP="0023067F">
      <w:pPr>
        <w:pStyle w:val="Standard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Wymogi edukacyjne </w:t>
      </w:r>
      <w:bookmarkStart w:id="0" w:name="_GoBack"/>
      <w:bookmarkEnd w:id="0"/>
      <w:r w:rsidRPr="0023067F">
        <w:rPr>
          <w:rFonts w:ascii="Calibri" w:hAnsi="Calibri"/>
          <w:b/>
          <w:sz w:val="32"/>
          <w:szCs w:val="32"/>
        </w:rPr>
        <w:t>klasa 4</w:t>
      </w:r>
    </w:p>
    <w:p w:rsidR="0023067F" w:rsidRDefault="0023067F" w:rsidP="0023067F">
      <w:pPr>
        <w:pStyle w:val="Standard"/>
        <w:rPr>
          <w:rFonts w:ascii="Calibri" w:hAnsi="Calibri"/>
          <w:b/>
        </w:rPr>
      </w:pPr>
    </w:p>
    <w:p w:rsidR="0023067F" w:rsidRDefault="0023067F" w:rsidP="0023067F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1.Diagnoza sprawności fizycznej i rozwoju fizycznego</w:t>
      </w:r>
    </w:p>
    <w:p w:rsidR="0023067F" w:rsidRDefault="0023067F" w:rsidP="0023067F">
      <w:pPr>
        <w:pStyle w:val="Akapitzlist"/>
        <w:numPr>
          <w:ilvl w:val="0"/>
          <w:numId w:val="1"/>
        </w:numPr>
      </w:pPr>
      <w:r>
        <w:t>uczestnictwo w testach sprawności fizycznej</w:t>
      </w:r>
    </w:p>
    <w:p w:rsidR="0023067F" w:rsidRDefault="0023067F" w:rsidP="0023067F">
      <w:pPr>
        <w:pStyle w:val="Akapitzlist"/>
        <w:numPr>
          <w:ilvl w:val="0"/>
          <w:numId w:val="1"/>
        </w:numPr>
      </w:pPr>
      <w:r>
        <w:t>ocena własnej sprawności według podanej skali wyników testu</w:t>
      </w:r>
    </w:p>
    <w:p w:rsidR="0023067F" w:rsidRDefault="0023067F" w:rsidP="0023067F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2.Trening zdrowotny</w:t>
      </w:r>
    </w:p>
    <w:p w:rsidR="0023067F" w:rsidRDefault="0023067F" w:rsidP="0023067F">
      <w:pPr>
        <w:pStyle w:val="Akapitzlist"/>
        <w:numPr>
          <w:ilvl w:val="0"/>
          <w:numId w:val="2"/>
        </w:numPr>
      </w:pPr>
      <w:r>
        <w:t xml:space="preserve">pomiar tętna przed i po wysiłku – Próba </w:t>
      </w:r>
      <w:proofErr w:type="spellStart"/>
      <w:r>
        <w:t>Ruffiera</w:t>
      </w:r>
      <w:proofErr w:type="spellEnd"/>
    </w:p>
    <w:p w:rsidR="0023067F" w:rsidRDefault="0023067F" w:rsidP="0023067F">
      <w:pPr>
        <w:pStyle w:val="Akapitzlist"/>
        <w:numPr>
          <w:ilvl w:val="0"/>
          <w:numId w:val="2"/>
        </w:numPr>
      </w:pPr>
      <w:r>
        <w:t>siła mięśni brzucha – siady z leżenia tyłem wykonywane w czasie 30s</w:t>
      </w:r>
    </w:p>
    <w:p w:rsidR="0023067F" w:rsidRDefault="0023067F" w:rsidP="0023067F">
      <w:pPr>
        <w:pStyle w:val="Akapitzlist"/>
        <w:numPr>
          <w:ilvl w:val="0"/>
          <w:numId w:val="2"/>
        </w:numPr>
      </w:pPr>
      <w:r>
        <w:t>gibkość – skłon tułowia w przód z podwyższenia</w:t>
      </w:r>
    </w:p>
    <w:p w:rsidR="0023067F" w:rsidRDefault="0023067F" w:rsidP="0023067F">
      <w:pPr>
        <w:pStyle w:val="Akapitzlist"/>
        <w:ind w:left="0"/>
        <w:rPr>
          <w:b/>
          <w:bCs/>
        </w:rPr>
      </w:pPr>
      <w:r>
        <w:rPr>
          <w:b/>
          <w:bCs/>
        </w:rPr>
        <w:t>3.Umiejętności ruchowe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LEKKA ATLETYKA</w:t>
      </w:r>
    </w:p>
    <w:p w:rsidR="0023067F" w:rsidRDefault="0023067F" w:rsidP="0023067F">
      <w:pPr>
        <w:pStyle w:val="Akapitzlist"/>
        <w:numPr>
          <w:ilvl w:val="0"/>
          <w:numId w:val="2"/>
        </w:numPr>
      </w:pPr>
      <w:r>
        <w:t>start wysoki – bieg na dystansie 400m</w:t>
      </w:r>
    </w:p>
    <w:p w:rsidR="0023067F" w:rsidRDefault="0023067F" w:rsidP="0023067F">
      <w:pPr>
        <w:pStyle w:val="Akapitzlist"/>
        <w:numPr>
          <w:ilvl w:val="0"/>
          <w:numId w:val="2"/>
        </w:numPr>
      </w:pPr>
      <w:r>
        <w:t>start niski- szybki bieg na dystansie 40 m</w:t>
      </w:r>
    </w:p>
    <w:p w:rsidR="0023067F" w:rsidRDefault="0023067F" w:rsidP="0023067F">
      <w:pPr>
        <w:pStyle w:val="Akapitzlist"/>
        <w:numPr>
          <w:ilvl w:val="0"/>
          <w:numId w:val="2"/>
        </w:numPr>
      </w:pPr>
      <w:r>
        <w:t>technika skoku w dal</w:t>
      </w:r>
    </w:p>
    <w:p w:rsidR="0023067F" w:rsidRDefault="0023067F" w:rsidP="0023067F">
      <w:pPr>
        <w:pStyle w:val="Akapitzlist"/>
        <w:numPr>
          <w:ilvl w:val="0"/>
          <w:numId w:val="2"/>
        </w:numPr>
      </w:pPr>
      <w:r>
        <w:t>rzut piłeczką palantową</w:t>
      </w:r>
    </w:p>
    <w:p w:rsidR="0023067F" w:rsidRDefault="0023067F" w:rsidP="0023067F">
      <w:pPr>
        <w:pStyle w:val="Akapitzlist"/>
        <w:ind w:left="0"/>
        <w:rPr>
          <w:u w:val="single"/>
        </w:rPr>
      </w:pPr>
      <w:r>
        <w:rPr>
          <w:u w:val="single"/>
        </w:rPr>
        <w:t>ATLETYKA TERENOWA</w:t>
      </w:r>
    </w:p>
    <w:p w:rsidR="0023067F" w:rsidRDefault="0023067F" w:rsidP="0023067F">
      <w:pPr>
        <w:pStyle w:val="Akapitzlist"/>
        <w:numPr>
          <w:ilvl w:val="0"/>
          <w:numId w:val="3"/>
        </w:numPr>
      </w:pPr>
      <w:r>
        <w:t>marszobiegi terenowe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GIMNASTYKA</w:t>
      </w:r>
    </w:p>
    <w:p w:rsidR="0023067F" w:rsidRDefault="0023067F" w:rsidP="0023067F">
      <w:pPr>
        <w:pStyle w:val="Akapitzlist"/>
        <w:numPr>
          <w:ilvl w:val="0"/>
          <w:numId w:val="4"/>
        </w:numPr>
      </w:pPr>
      <w:r>
        <w:t>Przewrót w przód z przysiadu podpartego do przysiadu.</w:t>
      </w:r>
    </w:p>
    <w:p w:rsidR="0023067F" w:rsidRDefault="0023067F" w:rsidP="0023067F">
      <w:pPr>
        <w:pStyle w:val="Akapitzlist"/>
        <w:numPr>
          <w:ilvl w:val="0"/>
          <w:numId w:val="4"/>
        </w:numPr>
      </w:pPr>
      <w:r>
        <w:t>układ gimnastyczny wg własnej inwencji</w:t>
      </w:r>
    </w:p>
    <w:p w:rsidR="0023067F" w:rsidRDefault="0023067F" w:rsidP="0023067F">
      <w:pPr>
        <w:pStyle w:val="Akapitzlist"/>
        <w:numPr>
          <w:ilvl w:val="0"/>
          <w:numId w:val="4"/>
        </w:numPr>
      </w:pPr>
      <w:r>
        <w:t>Skoki zawrotne przez ławeczkę</w:t>
      </w:r>
    </w:p>
    <w:p w:rsidR="0023067F" w:rsidRDefault="0023067F" w:rsidP="0023067F">
      <w:pPr>
        <w:pStyle w:val="Standard"/>
      </w:pPr>
      <w:r>
        <w:rPr>
          <w:rFonts w:ascii="Calibri" w:hAnsi="Calibri"/>
          <w:u w:val="single"/>
        </w:rPr>
        <w:t>MINI PIŁKA RĘCZNA</w:t>
      </w:r>
    </w:p>
    <w:p w:rsidR="0023067F" w:rsidRDefault="0023067F" w:rsidP="0023067F">
      <w:pPr>
        <w:pStyle w:val="Akapitzlist"/>
        <w:numPr>
          <w:ilvl w:val="0"/>
          <w:numId w:val="5"/>
        </w:numPr>
      </w:pPr>
      <w:r>
        <w:t>Podania i przyjęcia piłki w miejscu lub w ruchu.</w:t>
      </w:r>
    </w:p>
    <w:p w:rsidR="0023067F" w:rsidRDefault="0023067F" w:rsidP="0023067F">
      <w:pPr>
        <w:pStyle w:val="Akapitzlist"/>
        <w:numPr>
          <w:ilvl w:val="0"/>
          <w:numId w:val="5"/>
        </w:numPr>
      </w:pPr>
      <w:r>
        <w:t>Rzut piłki do bramki dowolnym sposobem zza linii pola bramkowego.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PIŁKA NOŻNA</w:t>
      </w:r>
    </w:p>
    <w:p w:rsidR="0023067F" w:rsidRDefault="0023067F" w:rsidP="0023067F">
      <w:pPr>
        <w:pStyle w:val="Akapitzlist"/>
        <w:numPr>
          <w:ilvl w:val="0"/>
          <w:numId w:val="6"/>
        </w:numPr>
      </w:pPr>
      <w:r>
        <w:t>Uderzenie piłki wewnętrzną częścią stopy</w:t>
      </w:r>
    </w:p>
    <w:p w:rsidR="0023067F" w:rsidRDefault="0023067F" w:rsidP="0023067F">
      <w:pPr>
        <w:pStyle w:val="Akapitzlist"/>
        <w:numPr>
          <w:ilvl w:val="0"/>
          <w:numId w:val="6"/>
        </w:numPr>
      </w:pPr>
      <w:r>
        <w:t>Prowadzenie piłki po prostej nogą prawą i lewą, w biegu.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KOSZYKÓWKA</w:t>
      </w:r>
    </w:p>
    <w:p w:rsidR="0023067F" w:rsidRDefault="0023067F" w:rsidP="0023067F">
      <w:pPr>
        <w:pStyle w:val="Akapitzlist"/>
        <w:numPr>
          <w:ilvl w:val="0"/>
          <w:numId w:val="7"/>
        </w:numPr>
      </w:pPr>
      <w:r>
        <w:t>Podania i chwyty piłki oburącz w miejscu i w ruchu.</w:t>
      </w:r>
    </w:p>
    <w:p w:rsidR="0023067F" w:rsidRDefault="0023067F" w:rsidP="0023067F">
      <w:pPr>
        <w:pStyle w:val="Akapitzlist"/>
        <w:numPr>
          <w:ilvl w:val="0"/>
          <w:numId w:val="7"/>
        </w:numPr>
      </w:pPr>
      <w:r>
        <w:t>Kozłowanie piłki w dowolnym tempie i kierunku, ze zmianą ręki kozłującej.</w:t>
      </w:r>
    </w:p>
    <w:p w:rsidR="0023067F" w:rsidRDefault="0023067F" w:rsidP="0023067F">
      <w:pPr>
        <w:pStyle w:val="Standard"/>
      </w:pPr>
      <w:r>
        <w:rPr>
          <w:rFonts w:ascii="Calibri" w:hAnsi="Calibri"/>
          <w:u w:val="single"/>
        </w:rPr>
        <w:t>MINI SIATKÓWK</w:t>
      </w:r>
      <w:r>
        <w:rPr>
          <w:rFonts w:ascii="Calibri" w:hAnsi="Calibri"/>
        </w:rPr>
        <w:t>A</w:t>
      </w:r>
    </w:p>
    <w:p w:rsidR="0023067F" w:rsidRDefault="0023067F" w:rsidP="0023067F">
      <w:pPr>
        <w:pStyle w:val="Akapitzlist"/>
        <w:numPr>
          <w:ilvl w:val="0"/>
          <w:numId w:val="8"/>
        </w:numPr>
      </w:pPr>
      <w:r>
        <w:t>Przyjmowanie postawy siatkarskiej</w:t>
      </w:r>
    </w:p>
    <w:p w:rsidR="0023067F" w:rsidRDefault="0023067F" w:rsidP="0023067F">
      <w:pPr>
        <w:pStyle w:val="Akapitzlist"/>
        <w:numPr>
          <w:ilvl w:val="0"/>
          <w:numId w:val="9"/>
        </w:numPr>
      </w:pPr>
      <w:r>
        <w:lastRenderedPageBreak/>
        <w:t>Odbicia piłki sposobem górnym po własnym podrzucie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UNIHOKEJ</w:t>
      </w:r>
    </w:p>
    <w:p w:rsidR="0023067F" w:rsidRDefault="0023067F" w:rsidP="0023067F">
      <w:pPr>
        <w:pStyle w:val="Akapitzlist"/>
        <w:numPr>
          <w:ilvl w:val="0"/>
          <w:numId w:val="10"/>
        </w:numPr>
      </w:pPr>
      <w:r>
        <w:t xml:space="preserve">Prowadzenie piłki po prostej zakończone pchnięciem na bramkę z </w:t>
      </w:r>
      <w:proofErr w:type="spellStart"/>
      <w:r>
        <w:t>odl</w:t>
      </w:r>
      <w:proofErr w:type="spellEnd"/>
      <w:r>
        <w:t>. 3m.</w:t>
      </w:r>
    </w:p>
    <w:p w:rsidR="0023067F" w:rsidRDefault="0023067F" w:rsidP="0023067F">
      <w:pPr>
        <w:pStyle w:val="Akapitzlist"/>
        <w:numPr>
          <w:ilvl w:val="0"/>
          <w:numId w:val="10"/>
        </w:numPr>
      </w:pPr>
      <w:r>
        <w:t>Prowadzenie piłki w dwójkach.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TENIS STOŁOWY</w:t>
      </w:r>
    </w:p>
    <w:p w:rsidR="0023067F" w:rsidRDefault="0023067F" w:rsidP="0023067F">
      <w:pPr>
        <w:pStyle w:val="Akapitzlist"/>
        <w:numPr>
          <w:ilvl w:val="0"/>
          <w:numId w:val="11"/>
        </w:numPr>
      </w:pPr>
      <w:r>
        <w:t>Odbicia forhend, bekhend</w:t>
      </w:r>
    </w:p>
    <w:p w:rsidR="0023067F" w:rsidRDefault="0023067F" w:rsidP="0023067F">
      <w:pPr>
        <w:pStyle w:val="Akapitzlist"/>
        <w:numPr>
          <w:ilvl w:val="0"/>
          <w:numId w:val="12"/>
        </w:numPr>
      </w:pPr>
      <w:r>
        <w:t>Wykonanie prawidłowo pod względem przepisów serwu w grze pojedynczej.</w:t>
      </w:r>
    </w:p>
    <w:p w:rsidR="0023067F" w:rsidRDefault="0023067F" w:rsidP="0023067F">
      <w:pPr>
        <w:pStyle w:val="Akapitzlist"/>
        <w:ind w:hanging="720"/>
        <w:rPr>
          <w:u w:val="single"/>
        </w:rPr>
      </w:pPr>
      <w:r>
        <w:rPr>
          <w:u w:val="single"/>
        </w:rPr>
        <w:t>BADMINTON</w:t>
      </w:r>
    </w:p>
    <w:p w:rsidR="0023067F" w:rsidRDefault="0023067F" w:rsidP="0023067F">
      <w:pPr>
        <w:pStyle w:val="Akapitzlist"/>
        <w:numPr>
          <w:ilvl w:val="0"/>
          <w:numId w:val="13"/>
        </w:numPr>
      </w:pPr>
      <w:r>
        <w:t>Poruszanie się po korcie</w:t>
      </w:r>
    </w:p>
    <w:p w:rsidR="0023067F" w:rsidRDefault="0023067F" w:rsidP="0023067F">
      <w:pPr>
        <w:pStyle w:val="Akapitzlist"/>
        <w:numPr>
          <w:ilvl w:val="0"/>
          <w:numId w:val="13"/>
        </w:numPr>
      </w:pPr>
      <w:r>
        <w:t>Odbicia forhend, bekhend</w:t>
      </w:r>
    </w:p>
    <w:p w:rsidR="0023067F" w:rsidRDefault="0023067F" w:rsidP="0023067F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SPORTY ZIMOWE</w:t>
      </w:r>
    </w:p>
    <w:p w:rsidR="0023067F" w:rsidRDefault="0023067F" w:rsidP="0023067F">
      <w:pPr>
        <w:pStyle w:val="Akapitzlist"/>
        <w:numPr>
          <w:ilvl w:val="0"/>
          <w:numId w:val="14"/>
        </w:numPr>
      </w:pPr>
      <w:r>
        <w:t>Gry i zabawy na śniegu</w:t>
      </w:r>
    </w:p>
    <w:p w:rsidR="0023067F" w:rsidRDefault="0023067F" w:rsidP="0023067F">
      <w:pPr>
        <w:pStyle w:val="Akapitzlist"/>
        <w:numPr>
          <w:ilvl w:val="0"/>
          <w:numId w:val="14"/>
        </w:numPr>
      </w:pPr>
      <w:r>
        <w:t>Zjazdy na sankach</w:t>
      </w:r>
    </w:p>
    <w:p w:rsidR="0023067F" w:rsidRDefault="0023067F" w:rsidP="0023067F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Bezpieczna aktywność fizyczna i higiena osobista</w:t>
      </w:r>
    </w:p>
    <w:p w:rsidR="0023067F" w:rsidRDefault="0023067F" w:rsidP="0023067F">
      <w:pPr>
        <w:pStyle w:val="Akapitzlist"/>
        <w:numPr>
          <w:ilvl w:val="0"/>
          <w:numId w:val="15"/>
        </w:numPr>
        <w:ind w:left="709" w:hanging="283"/>
        <w:jc w:val="both"/>
      </w:pPr>
      <w:r>
        <w:t>zna zasady bezpiecznego ćwiczeniach na przyrządach oraz zasady bezpieczeństwa na lekcjach W-F,</w:t>
      </w:r>
    </w:p>
    <w:p w:rsidR="0023067F" w:rsidRDefault="0023067F" w:rsidP="0023067F">
      <w:pPr>
        <w:pStyle w:val="Akapitzlist"/>
        <w:numPr>
          <w:ilvl w:val="0"/>
          <w:numId w:val="15"/>
        </w:numPr>
        <w:ind w:left="709" w:hanging="283"/>
        <w:jc w:val="both"/>
      </w:pPr>
      <w:r>
        <w:t>uczeń potrafi wyjaśnić pojęcie sprawności fizycznej i rozwoju fizycznego</w:t>
      </w:r>
    </w:p>
    <w:p w:rsidR="0023067F" w:rsidRDefault="0023067F" w:rsidP="0023067F">
      <w:pPr>
        <w:pStyle w:val="Akapitzlist"/>
        <w:numPr>
          <w:ilvl w:val="0"/>
          <w:numId w:val="15"/>
        </w:numPr>
        <w:ind w:left="709" w:hanging="283"/>
        <w:jc w:val="both"/>
      </w:pPr>
      <w:r>
        <w:t xml:space="preserve">uczeń zna wszystkie próby ISF </w:t>
      </w:r>
      <w:proofErr w:type="spellStart"/>
      <w:r>
        <w:t>K.Zuchory</w:t>
      </w:r>
      <w:proofErr w:type="spellEnd"/>
      <w:r>
        <w:t>, potrafi je samodzielnie przeprowadzić oraz interpretuje własny wynik</w:t>
      </w:r>
    </w:p>
    <w:p w:rsidR="0023067F" w:rsidRDefault="0023067F" w:rsidP="0023067F">
      <w:pPr>
        <w:pStyle w:val="Akapitzlist"/>
        <w:numPr>
          <w:ilvl w:val="0"/>
          <w:numId w:val="15"/>
        </w:numPr>
        <w:ind w:left="709" w:hanging="283"/>
        <w:jc w:val="both"/>
      </w:pPr>
      <w:r>
        <w:t xml:space="preserve">potrafi przyjmować prawidłowe pozycje wyjściowe podczas ćwiczeń </w:t>
      </w:r>
      <w:r>
        <w:br/>
        <w:t>i umiejętności ruchowych</w:t>
      </w:r>
    </w:p>
    <w:p w:rsidR="0023067F" w:rsidRDefault="0023067F" w:rsidP="0023067F">
      <w:pPr>
        <w:pStyle w:val="Akapitzlist"/>
        <w:numPr>
          <w:ilvl w:val="0"/>
          <w:numId w:val="15"/>
        </w:numPr>
        <w:ind w:left="709" w:hanging="283"/>
        <w:jc w:val="both"/>
      </w:pPr>
      <w:r>
        <w:t>umie dokonać prostej próby sprawności ruchowej np. skoków, biegu wytrzymałościowego,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wie jak dbać o czystość i higienę osobistą,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wie, jak ruch może wpłynąć na prawidłową podstawę,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wie, jaki wpływ mają ćwiczenia gimnastyczne na estetykę ruchu,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zna prawidłową terminologię poznanych ćwiczeń fizycznych, zadań ruchowych oraz pozycji wyjściowych,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umie się posługiwać stoperem i taśmą mierniczą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na podstawowe zasady i przepisy poznanych gier i zabaw,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potrafi i chce pomóc słabszym,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zna zasadę ,,wygrywać bez pychy, przegrywać bez pokory’’,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lastRenderedPageBreak/>
        <w:t>potrafi wykonywać dowolne ćwiczenie w wyznaczonym rytmie lub przy muzyce.</w:t>
      </w:r>
    </w:p>
    <w:p w:rsidR="0023067F" w:rsidRDefault="0023067F" w:rsidP="0023067F">
      <w:pPr>
        <w:pStyle w:val="Akapitzlist"/>
        <w:numPr>
          <w:ilvl w:val="0"/>
          <w:numId w:val="16"/>
        </w:numPr>
        <w:ind w:left="709" w:hanging="283"/>
        <w:jc w:val="both"/>
      </w:pPr>
      <w:r>
        <w:t>uczeń wie jaki znaczenie ma rozgrzewka</w:t>
      </w:r>
    </w:p>
    <w:p w:rsidR="0023067F" w:rsidRDefault="0023067F" w:rsidP="0023067F">
      <w:pPr>
        <w:pStyle w:val="Akapitzlist"/>
        <w:ind w:left="0"/>
        <w:rPr>
          <w:b/>
        </w:rPr>
      </w:pPr>
      <w:r>
        <w:rPr>
          <w:b/>
        </w:rPr>
        <w:t>5. Sport</w:t>
      </w:r>
    </w:p>
    <w:p w:rsidR="0023067F" w:rsidRDefault="0023067F" w:rsidP="0023067F">
      <w:pPr>
        <w:pStyle w:val="Akapitzlist"/>
        <w:numPr>
          <w:ilvl w:val="0"/>
          <w:numId w:val="17"/>
        </w:numPr>
        <w:ind w:left="709" w:hanging="283"/>
      </w:pPr>
      <w:r>
        <w:t>Uczeń bierze udział w sportowych rozgrywkach klasowych w roli zawodnika, stosuje zasadę fair-</w:t>
      </w:r>
      <w:proofErr w:type="spellStart"/>
      <w:r>
        <w:t>play</w:t>
      </w:r>
      <w:proofErr w:type="spellEnd"/>
    </w:p>
    <w:p w:rsidR="0023067F" w:rsidRDefault="0023067F" w:rsidP="0023067F">
      <w:pPr>
        <w:pStyle w:val="Akapitzlist"/>
        <w:numPr>
          <w:ilvl w:val="0"/>
          <w:numId w:val="17"/>
        </w:numPr>
        <w:ind w:left="709" w:hanging="283"/>
      </w:pPr>
      <w:r>
        <w:t>Uczeń potrafi wyjaśnić zasady zdrowego kibicowania</w:t>
      </w:r>
    </w:p>
    <w:p w:rsidR="0023067F" w:rsidRDefault="0023067F" w:rsidP="0023067F">
      <w:pPr>
        <w:pStyle w:val="Akapitzlist"/>
        <w:numPr>
          <w:ilvl w:val="0"/>
          <w:numId w:val="17"/>
        </w:numPr>
        <w:ind w:left="709" w:hanging="283"/>
      </w:pPr>
      <w:r>
        <w:t>Uczeń, wie dlaczego należy przestrzegać ustalonych reguł w trakcie rywalizacji sportowej</w:t>
      </w:r>
    </w:p>
    <w:p w:rsidR="0023067F" w:rsidRDefault="0023067F" w:rsidP="0023067F">
      <w:pPr>
        <w:pStyle w:val="Akapitzlist"/>
        <w:numPr>
          <w:ilvl w:val="0"/>
          <w:numId w:val="17"/>
        </w:numPr>
        <w:ind w:left="709" w:hanging="283"/>
      </w:pPr>
      <w:r>
        <w:t>Respektuje przepisy gry oraz podporządkowuje się decyzjom sędziowskim</w:t>
      </w:r>
    </w:p>
    <w:p w:rsidR="0023067F" w:rsidRDefault="0023067F" w:rsidP="0023067F">
      <w:pPr>
        <w:pStyle w:val="Akapitzlist"/>
        <w:ind w:left="709" w:hanging="283"/>
      </w:pPr>
    </w:p>
    <w:p w:rsidR="0023067F" w:rsidRDefault="0023067F" w:rsidP="0023067F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6. Wiadomości</w:t>
      </w:r>
    </w:p>
    <w:p w:rsidR="0023067F" w:rsidRDefault="0023067F" w:rsidP="0023067F">
      <w:pPr>
        <w:pStyle w:val="Standard"/>
        <w:rPr>
          <w:rFonts w:ascii="Calibri" w:hAnsi="Calibri"/>
        </w:rPr>
      </w:pPr>
      <w:r>
        <w:rPr>
          <w:rFonts w:ascii="Calibri" w:hAnsi="Calibri"/>
        </w:rPr>
        <w:t>Wiadomości ucznia oceniamy podczas realizacji określonych zadań z zakresu</w:t>
      </w:r>
    </w:p>
    <w:p w:rsidR="0023067F" w:rsidRDefault="0023067F" w:rsidP="0023067F">
      <w:pPr>
        <w:pStyle w:val="Standard"/>
        <w:rPr>
          <w:rFonts w:ascii="Calibri" w:hAnsi="Calibri"/>
        </w:rPr>
      </w:pPr>
      <w:r>
        <w:rPr>
          <w:rFonts w:ascii="Calibri" w:hAnsi="Calibri"/>
        </w:rPr>
        <w:t>umiejętności.</w:t>
      </w:r>
    </w:p>
    <w:p w:rsidR="0023067F" w:rsidRDefault="0023067F" w:rsidP="0023067F">
      <w:pPr>
        <w:pStyle w:val="Standard"/>
        <w:rPr>
          <w:rFonts w:ascii="Calibri" w:hAnsi="Calibri"/>
        </w:rPr>
      </w:pPr>
    </w:p>
    <w:p w:rsidR="0087365D" w:rsidRDefault="0087365D"/>
    <w:sectPr w:rsidR="0087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47"/>
    <w:multiLevelType w:val="multilevel"/>
    <w:tmpl w:val="D722F57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D1D3DB0"/>
    <w:multiLevelType w:val="multilevel"/>
    <w:tmpl w:val="8D1E62F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3B6508"/>
    <w:multiLevelType w:val="multilevel"/>
    <w:tmpl w:val="50DEAD9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FB66DF1"/>
    <w:multiLevelType w:val="multilevel"/>
    <w:tmpl w:val="FEF6E0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8356D9E"/>
    <w:multiLevelType w:val="multilevel"/>
    <w:tmpl w:val="0A34CF8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F221E03"/>
    <w:multiLevelType w:val="multilevel"/>
    <w:tmpl w:val="FCB65F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19A34AD"/>
    <w:multiLevelType w:val="multilevel"/>
    <w:tmpl w:val="3BF6DA6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8590957"/>
    <w:multiLevelType w:val="multilevel"/>
    <w:tmpl w:val="ED6CFD8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E2A3A5D"/>
    <w:multiLevelType w:val="multilevel"/>
    <w:tmpl w:val="A766964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3340D7D"/>
    <w:multiLevelType w:val="multilevel"/>
    <w:tmpl w:val="2A847DF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33A6F23"/>
    <w:multiLevelType w:val="multilevel"/>
    <w:tmpl w:val="B87866A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B7D5857"/>
    <w:multiLevelType w:val="multilevel"/>
    <w:tmpl w:val="716820E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01811A4"/>
    <w:multiLevelType w:val="multilevel"/>
    <w:tmpl w:val="EAA08FC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71073B4"/>
    <w:multiLevelType w:val="multilevel"/>
    <w:tmpl w:val="03C4CB7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BA6586B"/>
    <w:multiLevelType w:val="multilevel"/>
    <w:tmpl w:val="83EEB7F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E362356"/>
    <w:multiLevelType w:val="multilevel"/>
    <w:tmpl w:val="B70CBE6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3"/>
    <w:lvlOverride w:ilvl="0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F"/>
    <w:rsid w:val="0023067F"/>
    <w:rsid w:val="008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6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23067F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6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23067F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</dc:creator>
  <cp:lastModifiedBy>Sobol</cp:lastModifiedBy>
  <cp:revision>1</cp:revision>
  <dcterms:created xsi:type="dcterms:W3CDTF">2020-10-05T14:13:00Z</dcterms:created>
  <dcterms:modified xsi:type="dcterms:W3CDTF">2020-10-05T14:14:00Z</dcterms:modified>
</cp:coreProperties>
</file>