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F" w:rsidRDefault="00F6630F" w:rsidP="00F6630F">
      <w:r>
        <w:t xml:space="preserve">Kryteria oceniania w klasie II szkoły podstawowej </w:t>
      </w:r>
    </w:p>
    <w:p w:rsidR="00F6630F" w:rsidRDefault="00F6630F" w:rsidP="00F6630F">
      <w:r>
        <w:t>Ocena w nauczaniu wczesnoszkolnym traktowana jest jako środek wspierania ucznia, wzmacniania pozytywnej postawy wobec ludzi i Boga. Nie jest to więc ocena według tzw. obiektywnych kryteriów typowych dla wewnątrzszkolnego systemu oceniania z innych przedmiotów, związana ze sprawdzaniem osiągnięć według standardów. Oceniany jest głównie wysiłek dziecka, indywidualizując wymagania zależnie od możliwości i zdolności ucznia. Uczniowie powinni mieć opanowaną wiedzę i umiejętności na poziomie klasy drugiej (np. znajomości siedmiu sakramentów świętych, modlitwy „Ojcze nasz” i „Zdrowaś Mario”, aktów wiary, nadziei, miłości i żalu).</w:t>
      </w:r>
    </w:p>
    <w:p w:rsidR="00F6630F" w:rsidRDefault="00F6630F" w:rsidP="00F6630F">
      <w:r>
        <w:t xml:space="preserve">W zależności od indywidualnych możliwości ucznia ocenę można wystawiać m.in. za następujące osiągnięcia ucznia: </w:t>
      </w:r>
    </w:p>
    <w:p w:rsidR="00F6630F" w:rsidRDefault="00F6630F" w:rsidP="00F6630F">
      <w:r>
        <w:t xml:space="preserve">Umiejętności – uczeń: </w:t>
      </w:r>
    </w:p>
    <w:p w:rsidR="00F6630F" w:rsidRDefault="00F6630F" w:rsidP="00F6630F">
      <w:r>
        <w:t xml:space="preserve">• umie modlić się grupie modlitwami, wezwaniami i gestami liturgii słowa,                                                                    • umie wymienić najważniejsze uroczystości roku liturgicznego (Boże Narodzenie i Wielkanoc),                             • umie opowiedzieć przykłady cudów Jezusa,                                                                                                                       • potrafi wymienić: papieża, biskupa diecezji, proboszcza swoje parafii i swoich rodziców chrzestnych, • umie zaśpiewać pieśni lub piosenki (niekoniecznie indywidualnie), których uczył się na katechezie,            • prowadzi starannie ćwiczenia, zeszyt i odrabia zadania domowe,                                                                                  • jest aktywny na katechezie. </w:t>
      </w:r>
    </w:p>
    <w:p w:rsidR="00F6630F" w:rsidRDefault="00F6630F" w:rsidP="00F6630F">
      <w:r>
        <w:t>Wiedza – uczeń:</w:t>
      </w:r>
    </w:p>
    <w:p w:rsidR="00E37625" w:rsidRPr="00E37625" w:rsidRDefault="00F6630F" w:rsidP="00E37625">
      <w:r>
        <w:t xml:space="preserve"> • wie, że Bóg stworzył świat, Syn Boży, Zbawiciel, został posłany przez Ojca dla ratowania ludzi, Duch Święty jest Pocieszycielem i działa w Kościele,                                                                                                                      • wie, że Jezus Chrystus jest Synem Bożym, który stał się człowiekiem, aby ludzi uratować od zła, obdarzyć szczęściem i zaprowadzić do Boga,                                                                                                                                   • wie, że Jezus nauczał, czynił cuda, umarł na krzyżu i zmartwychwstał dnia trzeciego,                                                    • wie, że oddajemy cześć Maryi, gdyż była Matką Boga i wiernie kochała Jezusa Chrystusa,                                                     • wie, że podczas Mszy Świętej czytane jest Pismo Święte,                                                                                                     • wie, że przez czytania liturgiczne przemawia do ludzi sam Jezus Chrystus i głosi Dobrą Nowinę o tym, że zwyciężył zło, śmierć i że dobro dzięki Jezusowi zwycięży,                                                                                    • wie, że podczas Mszy Świętej kapłan działa w imieniu Jezusa Chrystusa,                                                                                                           • umie wyjaśnić (niekoniecznie wymienić) czego dotyczą najważniejsze uroczystości i okresy roku liturgicznego,                                                                                                                                                                                • zna: dwa przykazania miłości,                                                                                                                                                • wie, że Msza Święta jest ucztą dziękczynną i ofiarą,                                                                                                                            • wie, kim byli poznani na katechezie święci.</w:t>
      </w:r>
    </w:p>
    <w:p w:rsidR="00E37625" w:rsidRDefault="00E37625" w:rsidP="00E3762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E37625" w:rsidRDefault="00E37625" w:rsidP="00E3762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7625" w:rsidRDefault="00E37625" w:rsidP="00E3762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7625" w:rsidRDefault="00E37625" w:rsidP="00E3762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7625" w:rsidRDefault="00E37625" w:rsidP="00E3762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51831" w:rsidRDefault="00C51831" w:rsidP="00E3762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lastRenderedPageBreak/>
        <w:t xml:space="preserve">CELUJĄCY                                                                                                                                                                           </w:t>
      </w: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 xml:space="preserve">Uczeń opanował wszystkie treści zawarte w podstawie programowej,                                                                                             </w:t>
      </w: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 xml:space="preserve">wyróżnia się aktywnością w grupie katechetycznej,                                                                                                                               </w:t>
      </w: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 xml:space="preserve">twórczo rozwija własne uzdolnienia oraz dba o własną formacje religijną,                                                                                                </w:t>
      </w: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 xml:space="preserve">biegle posługuje się zdobytymi wiadomościami w rozwiązywaniu problemów teoretycznych </w:t>
      </w:r>
      <w:r w:rsidR="00C51831">
        <w:rPr>
          <w:rFonts w:eastAsia="Times New Roman" w:cstheme="minorHAnsi"/>
        </w:rPr>
        <w:t xml:space="preserve">                              </w:t>
      </w:r>
      <w:r w:rsidRPr="00E37625">
        <w:rPr>
          <w:rFonts w:eastAsia="Times New Roman" w:cstheme="minorHAnsi"/>
        </w:rPr>
        <w:t xml:space="preserve">i praktycznych, potrafi zastosować je we własnym życiu,                                                                                                                                                     </w:t>
      </w: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 xml:space="preserve">osiąga sukcesy w konkursach religijnych lub posiada inne porównywalne osiągnięcia,                                                                                </w:t>
      </w: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miarą według której uczeń ocenia siebie jest sumienie oświecone wiarą, nakazujące iść za Chrystusem, który jest Drogą, Prawdą i Życiem.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t>BARDZO DOBRY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Uczeń jest zdyscyplinowany,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posiada uzupełnione karty pracy,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potrafi samodzielnie objaśnić i powiązać wiadomości z zakresu podstawy programowej,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posiada biegłą znajomość „Małego katechizmu”,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bierze czynny udział w katechezie,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opanował pełny zakres wiedzy i umiejętności określonych w podstawie programowej,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sprawnie posługuje się zdobytymi wiadomościami,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zachowuje szacunek dla przedmiotów, miejsc i znaków związanych z kultem religijnym,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przejawia postawę apostolską, wyrażając na zewnątrz swoją wiarę.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t>DOBRY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Uczeń posiada uzupełnione karty pracy,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potrafi samodzielnie odpowiedzieć na pytania związane z tematem katechezy,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posiada znajomość „Małego katechizmu”,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przejawia aktywność na zajęciach,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 xml:space="preserve">opanował wiadomości i umiejętności zawarte w podstawie programowej, które pozwalają </w:t>
      </w:r>
      <w:r w:rsidR="00C51831">
        <w:rPr>
          <w:rFonts w:eastAsia="Times New Roman" w:cstheme="minorHAnsi"/>
        </w:rPr>
        <w:t xml:space="preserve">                             </w:t>
      </w:r>
      <w:r w:rsidRPr="00E37625">
        <w:rPr>
          <w:rFonts w:eastAsia="Times New Roman" w:cstheme="minorHAnsi"/>
        </w:rPr>
        <w:t>na rozumienie większości relacji między elementami wiedzy religijnej,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zna podstawowe modlitwy i prawdy wiary, rozumie je i umie wyjaśnić,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wykazuje umiejętność zastosowania zdobytych wiadomości,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zachowuje szacunek dla przedmiotów, miejsc i znaków związanych z kultem religijnym,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do katechezy stara się być zawsze przygotowany.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t>DOSTATECZNY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Uczeń prowadzi karty pracy,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potrafi odtworzyć z pamięci wnioski z lekcji,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opanował wiadomości i umiejętności umożliwiające zdobywanie dalszej wiedzy,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 xml:space="preserve">dysponuje przeciętną wiedzą z zakresu materiału zawartego w podstawie programowej                 </w:t>
      </w:r>
      <w:r w:rsidR="00C51831">
        <w:rPr>
          <w:rFonts w:eastAsia="Times New Roman" w:cstheme="minorHAnsi"/>
        </w:rPr>
        <w:t xml:space="preserve">                      </w:t>
      </w:r>
      <w:r w:rsidRPr="00E37625">
        <w:rPr>
          <w:rFonts w:eastAsia="Times New Roman" w:cstheme="minorHAnsi"/>
        </w:rPr>
        <w:t>(w jego wiadomościach są braki),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nie wykazuje większego zainteresowania przedmiotem,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wykonanie zadań przez ucznia budzi zastrzeżenia, np.</w:t>
      </w:r>
      <w:r w:rsidR="00C51831">
        <w:rPr>
          <w:rFonts w:eastAsia="Times New Roman" w:cstheme="minorHAnsi"/>
        </w:rPr>
        <w:t xml:space="preserve"> niestaranne wykonywanie kart </w:t>
      </w:r>
      <w:r w:rsidRPr="00E37625">
        <w:rPr>
          <w:rFonts w:eastAsia="Times New Roman" w:cstheme="minorHAnsi"/>
        </w:rPr>
        <w:t xml:space="preserve">  </w:t>
      </w:r>
      <w:r w:rsidR="00C51831">
        <w:rPr>
          <w:rFonts w:eastAsia="Times New Roman" w:cstheme="minorHAnsi"/>
        </w:rPr>
        <w:t>pracy.</w:t>
      </w:r>
      <w:r w:rsidRPr="00E37625">
        <w:rPr>
          <w:rFonts w:eastAsia="Times New Roman" w:cstheme="minorHAnsi"/>
        </w:rPr>
        <w:t xml:space="preserve">                       </w:t>
      </w:r>
      <w:r w:rsidR="00C51831">
        <w:rPr>
          <w:rFonts w:eastAsia="Times New Roman" w:cstheme="minorHAnsi"/>
        </w:rPr>
        <w:t xml:space="preserve">            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t>DOPUSZCZAJĄCY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Uczeń jest obecny na katechezie, słucha, nie przeszkadza w prowadzeniu lekcji,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zdobyte wiadomości są niewystarczające na uzyskanie przez ucznia ogólnej wiedzy religijnej,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zna najbardziej istotne z podstawowych modlitw i prawd wiary,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dysponuje minimalną wiedzą z zakresu podstawy programowej,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proste zadania o niewielkim stopniu trudności rozwiązuje przy pomocy katechety,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niechętnie bierze udział w katechezie,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ma lekceważący stosunek do przedmiotu.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t>NIEDOSTATECZNY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Uczeń, nawet przy pomocy katechety, nie potrafi podać żadnych treści katechezy,</w:t>
      </w:r>
    </w:p>
    <w:p w:rsidR="00E37625" w:rsidRPr="00E37625" w:rsidRDefault="00E37625" w:rsidP="00E37625">
      <w:pPr>
        <w:spacing w:after="0" w:line="240" w:lineRule="auto"/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odmawia wszelkiej współpracy,</w:t>
      </w:r>
    </w:p>
    <w:p w:rsidR="00FA59A7" w:rsidRPr="00E37625" w:rsidRDefault="00E37625" w:rsidP="00E37625">
      <w:pPr>
        <w:rPr>
          <w:rFonts w:eastAsia="Times New Roman" w:cstheme="minorHAnsi"/>
        </w:rPr>
      </w:pP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 xml:space="preserve">nie prowadzi kart pracy,                                                                                                                                                                     </w:t>
      </w: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 xml:space="preserve">nie odrabia prac domowych,                                                                                                                                                                  </w:t>
      </w:r>
      <w:r w:rsidRPr="00E37625">
        <w:rPr>
          <w:rFonts w:eastAsia="Times New Roman" w:cstheme="minorHAnsi"/>
        </w:rPr>
        <w:sym w:font="Symbol" w:char="F0B7"/>
      </w:r>
      <w:r w:rsidRPr="00E37625">
        <w:rPr>
          <w:rFonts w:eastAsia="Times New Roman" w:cstheme="minorHAnsi"/>
        </w:rPr>
        <w:t>ma lekceważący stosunek do przedmiotu</w:t>
      </w:r>
    </w:p>
    <w:sectPr w:rsidR="00FA59A7" w:rsidRPr="00E37625" w:rsidSect="0010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6630F"/>
    <w:rsid w:val="00106720"/>
    <w:rsid w:val="004B6C85"/>
    <w:rsid w:val="00C51831"/>
    <w:rsid w:val="00E37625"/>
    <w:rsid w:val="00F6630F"/>
    <w:rsid w:val="00FA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1104</Words>
  <Characters>6630</Characters>
  <Application>Microsoft Office Word</Application>
  <DocSecurity>0</DocSecurity>
  <Lines>55</Lines>
  <Paragraphs>15</Paragraphs>
  <ScaleCrop>false</ScaleCrop>
  <Company>HP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2020-10-06T23:39:00Z</dcterms:created>
  <dcterms:modified xsi:type="dcterms:W3CDTF">2020-10-07T19:17:00Z</dcterms:modified>
</cp:coreProperties>
</file>